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9A" w:rsidRPr="00687542" w:rsidRDefault="002E7E9A" w:rsidP="00687542">
      <w:pPr>
        <w:rPr>
          <w:rFonts w:ascii="Times New Roman" w:hAnsi="Times New Roman" w:cs="Times New Roman"/>
          <w:b/>
          <w:sz w:val="28"/>
          <w:szCs w:val="28"/>
        </w:rPr>
      </w:pPr>
      <w:r w:rsidRPr="00687542">
        <w:rPr>
          <w:rFonts w:ascii="Times New Roman" w:hAnsi="Times New Roman" w:cs="Times New Roman"/>
          <w:b/>
          <w:sz w:val="28"/>
          <w:szCs w:val="28"/>
        </w:rPr>
        <w:t>Работа по внесению в ЕГРН всех зон дол</w:t>
      </w:r>
      <w:r w:rsidR="00D8397E" w:rsidRPr="00687542">
        <w:rPr>
          <w:rFonts w:ascii="Times New Roman" w:hAnsi="Times New Roman" w:cs="Times New Roman"/>
          <w:b/>
          <w:sz w:val="28"/>
          <w:szCs w:val="28"/>
        </w:rPr>
        <w:t xml:space="preserve">жна быть завершена к 2022 году </w:t>
      </w:r>
    </w:p>
    <w:p w:rsidR="0050234A" w:rsidRPr="00687542" w:rsidRDefault="00EC145E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754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8397E" w:rsidRPr="00687542">
        <w:rPr>
          <w:rFonts w:ascii="Times New Roman" w:hAnsi="Times New Roman" w:cs="Times New Roman"/>
          <w:sz w:val="28"/>
          <w:szCs w:val="28"/>
        </w:rPr>
        <w:t>диный</w:t>
      </w:r>
      <w:proofErr w:type="gramEnd"/>
      <w:r w:rsidR="00D8397E" w:rsidRPr="0068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97E" w:rsidRPr="00687542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D8397E" w:rsidRPr="00687542">
        <w:rPr>
          <w:rFonts w:ascii="Times New Roman" w:hAnsi="Times New Roman" w:cs="Times New Roman"/>
          <w:sz w:val="28"/>
          <w:szCs w:val="28"/>
        </w:rPr>
        <w:t xml:space="preserve"> недвижимости внесены сведения о 56 природных территориях </w:t>
      </w:r>
      <w:r w:rsidR="0024518E" w:rsidRPr="00687542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D8397E" w:rsidRPr="00687542">
        <w:rPr>
          <w:rFonts w:ascii="Times New Roman" w:hAnsi="Times New Roman" w:cs="Times New Roman"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 w:rsidRPr="00687542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="00D8397E" w:rsidRPr="00687542">
        <w:rPr>
          <w:rFonts w:ascii="Times New Roman" w:hAnsi="Times New Roman" w:cs="Times New Roman"/>
          <w:sz w:val="28"/>
          <w:szCs w:val="28"/>
        </w:rPr>
        <w:t xml:space="preserve">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D8397E" w:rsidRPr="00687542" w:rsidRDefault="00D8397E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687542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 w:rsidRPr="00687542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687542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 w:rsidRPr="0068754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687542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 w:rsidRPr="00687542">
        <w:rPr>
          <w:rFonts w:ascii="Times New Roman" w:hAnsi="Times New Roman" w:cs="Times New Roman"/>
          <w:sz w:val="28"/>
          <w:szCs w:val="28"/>
        </w:rPr>
        <w:t>реестр недвижимости</w:t>
      </w:r>
      <w:proofErr w:type="gramStart"/>
      <w:r w:rsidR="00FA5038" w:rsidRPr="00687542">
        <w:rPr>
          <w:rFonts w:ascii="Times New Roman" w:hAnsi="Times New Roman" w:cs="Times New Roman"/>
          <w:sz w:val="28"/>
          <w:szCs w:val="28"/>
        </w:rPr>
        <w:t>.</w:t>
      </w:r>
      <w:r w:rsidRPr="00687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542">
        <w:rPr>
          <w:rFonts w:ascii="Times New Roman" w:hAnsi="Times New Roman" w:cs="Times New Roman"/>
          <w:sz w:val="28"/>
          <w:szCs w:val="28"/>
        </w:rPr>
        <w:t xml:space="preserve"> состав рабочей группы вошли представители Минприроды, Росреестра, Кадастровой палаты, Рослесхоза, </w:t>
      </w:r>
      <w:proofErr w:type="spellStart"/>
      <w:r w:rsidRPr="00687542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687542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</w:p>
    <w:p w:rsidR="002F2D23" w:rsidRPr="00687542" w:rsidRDefault="00FA5038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 w:rsidRPr="00687542">
        <w:rPr>
          <w:rFonts w:ascii="Times New Roman" w:hAnsi="Times New Roman" w:cs="Times New Roman"/>
          <w:sz w:val="28"/>
          <w:szCs w:val="28"/>
        </w:rPr>
        <w:t>К</w:t>
      </w:r>
      <w:r w:rsidRPr="00687542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 w:rsidRPr="00687542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687542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 w:rsidRPr="00687542">
        <w:rPr>
          <w:rFonts w:ascii="Times New Roman" w:hAnsi="Times New Roman" w:cs="Times New Roman"/>
          <w:sz w:val="28"/>
          <w:szCs w:val="28"/>
        </w:rPr>
        <w:t>о</w:t>
      </w:r>
      <w:r w:rsidRPr="00687542">
        <w:rPr>
          <w:rFonts w:ascii="Times New Roman" w:hAnsi="Times New Roman" w:cs="Times New Roman"/>
          <w:sz w:val="28"/>
          <w:szCs w:val="28"/>
        </w:rPr>
        <w:t>ложены ООПТ</w:t>
      </w:r>
      <w:proofErr w:type="gramStart"/>
      <w:r w:rsidRPr="00687542">
        <w:rPr>
          <w:rFonts w:ascii="Times New Roman" w:hAnsi="Times New Roman" w:cs="Times New Roman"/>
          <w:sz w:val="28"/>
          <w:szCs w:val="28"/>
        </w:rPr>
        <w:t>.</w:t>
      </w:r>
      <w:r w:rsidR="006F0165" w:rsidRPr="006875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F0165" w:rsidRPr="00687542">
        <w:rPr>
          <w:rFonts w:ascii="Times New Roman" w:hAnsi="Times New Roman" w:cs="Times New Roman"/>
          <w:sz w:val="28"/>
          <w:szCs w:val="28"/>
        </w:rPr>
        <w:t>а сегодня</w:t>
      </w:r>
      <w:r w:rsidR="001E5ABC" w:rsidRPr="00687542">
        <w:rPr>
          <w:rFonts w:ascii="Times New Roman" w:hAnsi="Times New Roman" w:cs="Times New Roman"/>
          <w:sz w:val="28"/>
          <w:szCs w:val="28"/>
        </w:rPr>
        <w:t>в Е</w:t>
      </w:r>
      <w:r w:rsidR="006F0165" w:rsidRPr="00687542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 w:rsidRPr="00687542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687542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 w:rsidRPr="00687542">
        <w:rPr>
          <w:rFonts w:ascii="Times New Roman" w:hAnsi="Times New Roman" w:cs="Times New Roman"/>
          <w:sz w:val="28"/>
          <w:szCs w:val="28"/>
        </w:rPr>
        <w:t>х</w:t>
      </w:r>
      <w:r w:rsidR="002F2D23" w:rsidRPr="00687542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 w:rsidRPr="00687542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687542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 w:rsidRPr="00687542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687542">
        <w:rPr>
          <w:rFonts w:ascii="Times New Roman" w:hAnsi="Times New Roman" w:cs="Times New Roman"/>
          <w:sz w:val="28"/>
          <w:szCs w:val="28"/>
        </w:rPr>
        <w:t xml:space="preserve"> 18% от общего количества, по информации содержащейся на сайте Минприроды. </w:t>
      </w:r>
      <w:r w:rsidR="002F2D23" w:rsidRPr="00687542">
        <w:rPr>
          <w:rFonts w:ascii="Times New Roman" w:hAnsi="Times New Roman" w:cs="Times New Roman"/>
          <w:sz w:val="28"/>
          <w:szCs w:val="28"/>
        </w:rPr>
        <w:t>Предстоит определить границы еще</w:t>
      </w:r>
      <w:r w:rsidR="00687542" w:rsidRPr="00687542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687542">
        <w:rPr>
          <w:rFonts w:ascii="Times New Roman" w:hAnsi="Times New Roman" w:cs="Times New Roman"/>
          <w:sz w:val="28"/>
          <w:szCs w:val="28"/>
        </w:rPr>
        <w:t>253</w:t>
      </w:r>
      <w:r w:rsidR="00B9170B" w:rsidRPr="00687542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687542">
        <w:rPr>
          <w:rFonts w:ascii="Times New Roman" w:hAnsi="Times New Roman" w:cs="Times New Roman"/>
          <w:sz w:val="28"/>
          <w:szCs w:val="28"/>
        </w:rPr>
        <w:t>.</w:t>
      </w:r>
    </w:p>
    <w:p w:rsidR="002E7E9A" w:rsidRPr="00687542" w:rsidRDefault="00D8397E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>К</w:t>
      </w:r>
      <w:r w:rsidR="002E7E9A" w:rsidRPr="00687542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687542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687542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687542">
        <w:rPr>
          <w:rFonts w:ascii="Times New Roman" w:hAnsi="Times New Roman" w:cs="Times New Roman"/>
          <w:sz w:val="28"/>
          <w:szCs w:val="28"/>
        </w:rPr>
        <w:t>.</w:t>
      </w:r>
      <w:r w:rsidR="00687542" w:rsidRPr="00687542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687542">
        <w:rPr>
          <w:rFonts w:ascii="Times New Roman" w:hAnsi="Times New Roman" w:cs="Times New Roman"/>
          <w:sz w:val="28"/>
          <w:szCs w:val="28"/>
        </w:rPr>
        <w:t>В</w:t>
      </w:r>
      <w:r w:rsidR="002E7E9A" w:rsidRPr="00687542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687542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687542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687542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687542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687542">
        <w:rPr>
          <w:rFonts w:ascii="Times New Roman" w:hAnsi="Times New Roman" w:cs="Times New Roman"/>
          <w:sz w:val="28"/>
          <w:szCs w:val="28"/>
        </w:rPr>
        <w:t>е</w:t>
      </w:r>
      <w:r w:rsidR="002E7E9A" w:rsidRPr="00687542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687542">
        <w:rPr>
          <w:rFonts w:ascii="Times New Roman" w:hAnsi="Times New Roman" w:cs="Times New Roman"/>
          <w:sz w:val="28"/>
          <w:szCs w:val="28"/>
        </w:rPr>
        <w:t>и</w:t>
      </w:r>
      <w:r w:rsidR="002E7E9A" w:rsidRPr="00687542">
        <w:rPr>
          <w:rFonts w:ascii="Times New Roman" w:hAnsi="Times New Roman" w:cs="Times New Roman"/>
          <w:sz w:val="28"/>
          <w:szCs w:val="28"/>
        </w:rPr>
        <w:t xml:space="preserve"> природы. </w:t>
      </w:r>
    </w:p>
    <w:p w:rsidR="0050234A" w:rsidRPr="00687542" w:rsidRDefault="0050234A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155A" w:rsidRPr="00687542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687542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687542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687542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687542">
        <w:rPr>
          <w:rFonts w:ascii="Times New Roman" w:hAnsi="Times New Roman" w:cs="Times New Roman"/>
          <w:sz w:val="28"/>
          <w:szCs w:val="28"/>
        </w:rPr>
        <w:t>:</w:t>
      </w:r>
      <w:r w:rsidRPr="00687542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687542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687542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687542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687542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687542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687542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 w:rsidR="00687542" w:rsidRPr="00687542">
        <w:rPr>
          <w:rFonts w:ascii="Times New Roman" w:hAnsi="Times New Roman" w:cs="Times New Roman"/>
          <w:sz w:val="28"/>
          <w:szCs w:val="28"/>
        </w:rPr>
        <w:t xml:space="preserve"> </w:t>
      </w:r>
      <w:r w:rsidRPr="00687542">
        <w:rPr>
          <w:rFonts w:ascii="Times New Roman" w:hAnsi="Times New Roman" w:cs="Times New Roman"/>
          <w:sz w:val="28"/>
          <w:szCs w:val="28"/>
        </w:rPr>
        <w:t>«Приокско-Террасный имени М.А. Заблоцкого», НП «Мещерский», ГПЗ «</w:t>
      </w:r>
      <w:proofErr w:type="spellStart"/>
      <w:r w:rsidRPr="0068754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87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4AC4" w:rsidRPr="00687542" w:rsidRDefault="00B407B2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>Ч</w:t>
      </w:r>
      <w:r w:rsidR="00296ADF" w:rsidRPr="00687542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 w:rsidRPr="00687542">
        <w:rPr>
          <w:rFonts w:ascii="Times New Roman" w:hAnsi="Times New Roman" w:cs="Times New Roman"/>
          <w:sz w:val="28"/>
          <w:szCs w:val="28"/>
        </w:rPr>
        <w:t xml:space="preserve">особо охраняемыхприродных территорий </w:t>
      </w:r>
      <w:r w:rsidR="008A72BB" w:rsidRPr="00687542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687542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 w:rsidRPr="00687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E9A" w:rsidRPr="00687542" w:rsidRDefault="00272A39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>«</w:t>
      </w:r>
      <w:r w:rsidR="00FA5038" w:rsidRPr="00687542">
        <w:rPr>
          <w:rFonts w:ascii="Times New Roman" w:hAnsi="Times New Roman" w:cs="Times New Roman"/>
          <w:sz w:val="28"/>
          <w:szCs w:val="28"/>
        </w:rPr>
        <w:t xml:space="preserve">Закрепление границ в </w:t>
      </w:r>
      <w:proofErr w:type="spellStart"/>
      <w:r w:rsidR="002E7E9A" w:rsidRPr="00687542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2E7E9A" w:rsidRPr="00687542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687542">
        <w:rPr>
          <w:rFonts w:ascii="Times New Roman" w:hAnsi="Times New Roman" w:cs="Times New Roman"/>
          <w:sz w:val="28"/>
          <w:szCs w:val="28"/>
        </w:rPr>
        <w:t xml:space="preserve">особенно важно для сохранения природного достояния </w:t>
      </w:r>
      <w:r w:rsidR="00BB7F45" w:rsidRPr="00687542">
        <w:rPr>
          <w:rFonts w:ascii="Times New Roman" w:hAnsi="Times New Roman" w:cs="Times New Roman"/>
          <w:sz w:val="28"/>
          <w:szCs w:val="28"/>
        </w:rPr>
        <w:t xml:space="preserve">России, поскольку </w:t>
      </w:r>
      <w:r w:rsidR="009E62BE" w:rsidRPr="00687542">
        <w:rPr>
          <w:rFonts w:ascii="Times New Roman" w:hAnsi="Times New Roman" w:cs="Times New Roman"/>
          <w:sz w:val="28"/>
          <w:szCs w:val="28"/>
        </w:rPr>
        <w:t>защищае</w:t>
      </w:r>
      <w:r w:rsidR="00FA5038" w:rsidRPr="00687542">
        <w:rPr>
          <w:rFonts w:ascii="Times New Roman" w:hAnsi="Times New Roman" w:cs="Times New Roman"/>
          <w:sz w:val="28"/>
          <w:szCs w:val="28"/>
        </w:rPr>
        <w:t xml:space="preserve">т </w:t>
      </w:r>
      <w:r w:rsidR="00BB7F45" w:rsidRPr="00687542">
        <w:rPr>
          <w:rFonts w:ascii="Times New Roman" w:hAnsi="Times New Roman" w:cs="Times New Roman"/>
          <w:sz w:val="28"/>
          <w:szCs w:val="28"/>
        </w:rPr>
        <w:t>уникальные природные объекты</w:t>
      </w:r>
      <w:r w:rsidR="00FA5038" w:rsidRPr="00687542">
        <w:rPr>
          <w:rFonts w:ascii="Times New Roman" w:hAnsi="Times New Roman" w:cs="Times New Roman"/>
          <w:sz w:val="28"/>
          <w:szCs w:val="28"/>
        </w:rPr>
        <w:t xml:space="preserve"> от</w:t>
      </w:r>
      <w:r w:rsidR="00E70C68" w:rsidRPr="00687542">
        <w:rPr>
          <w:rFonts w:ascii="Times New Roman" w:hAnsi="Times New Roman" w:cs="Times New Roman"/>
          <w:sz w:val="28"/>
          <w:szCs w:val="28"/>
        </w:rPr>
        <w:t xml:space="preserve"> вырубки леса, </w:t>
      </w:r>
      <w:proofErr w:type="spellStart"/>
      <w:r w:rsidR="00E70C68" w:rsidRPr="00687542">
        <w:rPr>
          <w:rFonts w:ascii="Times New Roman" w:hAnsi="Times New Roman" w:cs="Times New Roman"/>
          <w:sz w:val="28"/>
          <w:szCs w:val="28"/>
        </w:rPr>
        <w:t>самостроя</w:t>
      </w:r>
      <w:proofErr w:type="spellEnd"/>
      <w:r w:rsidR="00E70C68" w:rsidRPr="00687542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FA5038" w:rsidRPr="00687542">
        <w:rPr>
          <w:rFonts w:ascii="Times New Roman" w:hAnsi="Times New Roman" w:cs="Times New Roman"/>
          <w:sz w:val="28"/>
          <w:szCs w:val="28"/>
        </w:rPr>
        <w:t>х</w:t>
      </w:r>
      <w:r w:rsidR="00E70C68" w:rsidRPr="0068754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A5038" w:rsidRPr="00687542">
        <w:rPr>
          <w:rFonts w:ascii="Times New Roman" w:hAnsi="Times New Roman" w:cs="Times New Roman"/>
          <w:sz w:val="28"/>
          <w:szCs w:val="28"/>
        </w:rPr>
        <w:t>й</w:t>
      </w:r>
      <w:r w:rsidR="00E70C68" w:rsidRPr="00687542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</w:t>
      </w:r>
      <w:r w:rsidRPr="00687542"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687542">
        <w:rPr>
          <w:rFonts w:ascii="Times New Roman" w:hAnsi="Times New Roman" w:cs="Times New Roman"/>
          <w:sz w:val="28"/>
          <w:szCs w:val="28"/>
        </w:rPr>
        <w:t xml:space="preserve">замглавы Федеральной </w:t>
      </w:r>
      <w:r w:rsidR="002E7E9A" w:rsidRPr="00687542">
        <w:rPr>
          <w:rFonts w:ascii="Times New Roman" w:hAnsi="Times New Roman" w:cs="Times New Roman"/>
          <w:sz w:val="28"/>
          <w:szCs w:val="28"/>
        </w:rPr>
        <w:lastRenderedPageBreak/>
        <w:t>кадастровой палаты</w:t>
      </w:r>
      <w:r w:rsidR="00D8397E" w:rsidRPr="00687542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687542" w:rsidRPr="00687542">
        <w:rPr>
          <w:rFonts w:ascii="Times New Roman" w:hAnsi="Times New Roman" w:cs="Times New Roman"/>
          <w:sz w:val="28"/>
          <w:szCs w:val="28"/>
        </w:rPr>
        <w:t xml:space="preserve"> </w:t>
      </w:r>
      <w:r w:rsidR="0050234A" w:rsidRPr="00687542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9E62BE" w:rsidRPr="00687542">
        <w:rPr>
          <w:rFonts w:ascii="Times New Roman" w:hAnsi="Times New Roman" w:cs="Times New Roman"/>
          <w:sz w:val="28"/>
          <w:szCs w:val="28"/>
        </w:rPr>
        <w:t>Марина Семёнова.</w:t>
      </w:r>
      <w:r w:rsidR="00BB7F45" w:rsidRPr="00687542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687542">
        <w:rPr>
          <w:rFonts w:ascii="Times New Roman" w:hAnsi="Times New Roman" w:cs="Times New Roman"/>
          <w:sz w:val="28"/>
          <w:szCs w:val="28"/>
        </w:rPr>
        <w:t>К</w:t>
      </w:r>
      <w:r w:rsidR="00BB7F45" w:rsidRPr="00687542">
        <w:rPr>
          <w:rFonts w:ascii="Times New Roman" w:hAnsi="Times New Roman" w:cs="Times New Roman"/>
          <w:sz w:val="28"/>
          <w:szCs w:val="28"/>
        </w:rPr>
        <w:t xml:space="preserve">роме того, отсутствие </w:t>
      </w:r>
      <w:r w:rsidR="009E62BE" w:rsidRPr="00687542">
        <w:rPr>
          <w:rFonts w:ascii="Times New Roman" w:hAnsi="Times New Roman" w:cs="Times New Roman"/>
          <w:sz w:val="28"/>
          <w:szCs w:val="28"/>
        </w:rPr>
        <w:t xml:space="preserve">в реестре недвижимости </w:t>
      </w:r>
      <w:r w:rsidR="00BB7F45" w:rsidRPr="00687542">
        <w:rPr>
          <w:rFonts w:ascii="Times New Roman" w:hAnsi="Times New Roman" w:cs="Times New Roman"/>
          <w:sz w:val="28"/>
          <w:szCs w:val="28"/>
        </w:rPr>
        <w:t>информации</w:t>
      </w:r>
      <w:r w:rsidR="009E62BE" w:rsidRPr="00687542">
        <w:rPr>
          <w:rFonts w:ascii="Times New Roman" w:hAnsi="Times New Roman" w:cs="Times New Roman"/>
          <w:sz w:val="28"/>
          <w:szCs w:val="28"/>
        </w:rPr>
        <w:t xml:space="preserve"> о природных территориях </w:t>
      </w:r>
      <w:r w:rsidR="00BB7F45" w:rsidRPr="00687542">
        <w:rPr>
          <w:rFonts w:ascii="Times New Roman" w:hAnsi="Times New Roman" w:cs="Times New Roman"/>
          <w:sz w:val="28"/>
          <w:szCs w:val="28"/>
        </w:rPr>
        <w:t>может привести к ошибкам</w:t>
      </w:r>
      <w:r w:rsidR="009E62BE" w:rsidRPr="00687542"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BB7F45" w:rsidRPr="00687542">
        <w:rPr>
          <w:rFonts w:ascii="Times New Roman" w:hAnsi="Times New Roman" w:cs="Times New Roman"/>
          <w:sz w:val="28"/>
          <w:szCs w:val="28"/>
        </w:rPr>
        <w:t>предоставлени</w:t>
      </w:r>
      <w:r w:rsidR="009E62BE" w:rsidRPr="00687542">
        <w:rPr>
          <w:rFonts w:ascii="Times New Roman" w:hAnsi="Times New Roman" w:cs="Times New Roman"/>
          <w:sz w:val="28"/>
          <w:szCs w:val="28"/>
        </w:rPr>
        <w:t>ем</w:t>
      </w:r>
      <w:r w:rsidR="00BB7F45" w:rsidRPr="00687542">
        <w:rPr>
          <w:rFonts w:ascii="Times New Roman" w:hAnsi="Times New Roman" w:cs="Times New Roman"/>
          <w:sz w:val="28"/>
          <w:szCs w:val="28"/>
        </w:rPr>
        <w:t xml:space="preserve"> земельных участков о</w:t>
      </w:r>
      <w:r w:rsidR="009E4AC4" w:rsidRPr="00687542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9E62BE" w:rsidRPr="00687542">
        <w:rPr>
          <w:rFonts w:ascii="Times New Roman" w:hAnsi="Times New Roman" w:cs="Times New Roman"/>
          <w:sz w:val="28"/>
          <w:szCs w:val="28"/>
        </w:rPr>
        <w:t>, и, как следствие, ущербу, наносимому уникальным объектам</w:t>
      </w:r>
      <w:r w:rsidR="009E4AC4" w:rsidRPr="00687542">
        <w:rPr>
          <w:rFonts w:ascii="Times New Roman" w:hAnsi="Times New Roman" w:cs="Times New Roman"/>
          <w:sz w:val="28"/>
          <w:szCs w:val="28"/>
        </w:rPr>
        <w:t>».</w:t>
      </w:r>
    </w:p>
    <w:p w:rsidR="00D8397E" w:rsidRPr="00687542" w:rsidRDefault="00AE651A" w:rsidP="0068754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8754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87542">
        <w:rPr>
          <w:rFonts w:ascii="Times New Roman" w:hAnsi="Times New Roman" w:cs="Times New Roman"/>
          <w:sz w:val="28"/>
          <w:szCs w:val="28"/>
        </w:rPr>
        <w:t>:</w:t>
      </w:r>
    </w:p>
    <w:p w:rsidR="003876EC" w:rsidRPr="00687542" w:rsidRDefault="003876EC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687542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687542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:rsidR="00AB194A" w:rsidRPr="00687542" w:rsidRDefault="00AB194A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>К ООПТ ф</w:t>
      </w:r>
      <w:r w:rsidR="001D01B2" w:rsidRPr="0068754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4" w:anchor="/document/10107990/paragraph/62:0" w:history="1">
        <w:r w:rsidR="001D01B2" w:rsidRPr="006875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Pr="006875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сударственные природные заповедники</w:t>
        </w:r>
        <w:r w:rsidRPr="0068754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hyperlink r:id="rId5" w:anchor="/document/10107990/paragraph/125:0" w:history="1">
        <w:r w:rsidRPr="006875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национальные парки</w:t>
        </w:r>
      </w:hyperlink>
      <w:r w:rsidR="00373045" w:rsidRPr="00687542">
        <w:rPr>
          <w:rFonts w:ascii="Times New Roman" w:hAnsi="Times New Roman" w:cs="Times New Roman"/>
          <w:sz w:val="28"/>
          <w:szCs w:val="28"/>
        </w:rPr>
        <w:t>;</w:t>
      </w:r>
      <w:r w:rsidRPr="00687542"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 w:rsidRPr="00687542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6" w:anchor="/document/10107990/paragraph/225:0" w:history="1">
        <w:r w:rsidRPr="00687542">
          <w:rPr>
            <w:rFonts w:ascii="Times New Roman" w:hAnsi="Times New Roman" w:cs="Times New Roman"/>
            <w:sz w:val="28"/>
            <w:szCs w:val="28"/>
          </w:rPr>
          <w:t>государственные природные заказники</w:t>
        </w:r>
      </w:hyperlink>
      <w:r w:rsidRPr="006875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10107990/paragraph/254:0" w:history="1">
        <w:r w:rsidRPr="00687542">
          <w:rPr>
            <w:rFonts w:ascii="Times New Roman" w:hAnsi="Times New Roman" w:cs="Times New Roman"/>
            <w:sz w:val="28"/>
            <w:szCs w:val="28"/>
          </w:rPr>
          <w:t>памятники природы</w:t>
        </w:r>
      </w:hyperlink>
      <w:r w:rsidR="00C40C72" w:rsidRPr="0068754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72:0" w:history="1">
        <w:r w:rsidR="00C40C72" w:rsidRPr="006875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 w:rsidRPr="00687542">
        <w:rPr>
          <w:rFonts w:ascii="Times New Roman" w:hAnsi="Times New Roman" w:cs="Times New Roman"/>
          <w:sz w:val="28"/>
          <w:szCs w:val="28"/>
        </w:rPr>
        <w:t>.</w:t>
      </w:r>
    </w:p>
    <w:p w:rsidR="00D8397E" w:rsidRPr="00687542" w:rsidRDefault="00D8397E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Основная задача экспертного совета рабочей группы – анализ всей имеющейся информации и документов о проведении </w:t>
      </w:r>
      <w:r w:rsidR="00494A03" w:rsidRPr="00687542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687542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 w:rsidRPr="00687542">
        <w:rPr>
          <w:rFonts w:ascii="Times New Roman" w:hAnsi="Times New Roman" w:cs="Times New Roman"/>
          <w:sz w:val="28"/>
          <w:szCs w:val="28"/>
        </w:rPr>
        <w:t>я</w:t>
      </w:r>
      <w:r w:rsidRPr="00687542">
        <w:rPr>
          <w:rFonts w:ascii="Times New Roman" w:hAnsi="Times New Roman" w:cs="Times New Roman"/>
          <w:sz w:val="28"/>
          <w:szCs w:val="28"/>
        </w:rPr>
        <w:t xml:space="preserve">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50234A" w:rsidRPr="00687542" w:rsidRDefault="0050234A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687542" w:rsidRPr="006875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68754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рабгруппы</w:t>
        </w:r>
        <w:proofErr w:type="spellEnd"/>
      </w:hyperlink>
      <w:r w:rsidRPr="00687542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</w:t>
      </w:r>
      <w:proofErr w:type="gramStart"/>
      <w:r w:rsidRPr="006875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7542">
        <w:rPr>
          <w:rFonts w:ascii="Times New Roman" w:hAnsi="Times New Roman" w:cs="Times New Roman"/>
          <w:sz w:val="28"/>
          <w:szCs w:val="28"/>
        </w:rPr>
        <w:t xml:space="preserve"> ходе встречи была достигнута договоренность о взаимодействии Кадастровой палаты и Информационно-аналитического центра поддержки заповедного дела Минприроды России. </w:t>
      </w:r>
    </w:p>
    <w:p w:rsidR="00C05439" w:rsidRPr="00687542" w:rsidRDefault="0050234A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 w:rsidRPr="006875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687542">
        <w:rPr>
          <w:rFonts w:ascii="Times New Roman" w:hAnsi="Times New Roman" w:cs="Times New Roman"/>
          <w:sz w:val="28"/>
          <w:szCs w:val="28"/>
        </w:rPr>
        <w:t>определяют координаты характерных точек границ ООПТ</w:t>
      </w:r>
      <w:r w:rsidR="00C40C72" w:rsidRPr="0068754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687542">
        <w:rPr>
          <w:rFonts w:ascii="Times New Roman" w:hAnsi="Times New Roman" w:cs="Times New Roman"/>
          <w:sz w:val="28"/>
          <w:szCs w:val="28"/>
        </w:rPr>
        <w:t xml:space="preserve"> и готовят графические описания местоположения границ ООПТ.</w:t>
      </w:r>
    </w:p>
    <w:p w:rsidR="0050234A" w:rsidRPr="00687542" w:rsidRDefault="0050234A" w:rsidP="00332B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 w:rsidRPr="00687542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687542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 w:rsidRPr="00687542">
        <w:rPr>
          <w:rFonts w:ascii="Times New Roman" w:hAnsi="Times New Roman" w:cs="Times New Roman"/>
          <w:sz w:val="28"/>
          <w:szCs w:val="28"/>
        </w:rPr>
        <w:t xml:space="preserve">в </w:t>
      </w:r>
      <w:r w:rsidRPr="0068754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 w:rsidRPr="00687542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687542">
        <w:rPr>
          <w:rFonts w:ascii="Times New Roman" w:hAnsi="Times New Roman" w:cs="Times New Roman"/>
          <w:sz w:val="28"/>
          <w:szCs w:val="28"/>
        </w:rPr>
        <w:t xml:space="preserve">, </w:t>
      </w:r>
      <w:r w:rsidR="00907A71" w:rsidRPr="00687542">
        <w:rPr>
          <w:rFonts w:ascii="Times New Roman" w:hAnsi="Times New Roman" w:cs="Times New Roman"/>
          <w:sz w:val="28"/>
          <w:szCs w:val="28"/>
        </w:rPr>
        <w:t xml:space="preserve">государственных природных </w:t>
      </w:r>
      <w:r w:rsidR="004C28B9" w:rsidRPr="00687542">
        <w:rPr>
          <w:rFonts w:ascii="Times New Roman" w:hAnsi="Times New Roman" w:cs="Times New Roman"/>
          <w:sz w:val="28"/>
          <w:szCs w:val="28"/>
        </w:rPr>
        <w:t>заказнико</w:t>
      </w:r>
      <w:r w:rsidR="00907A71" w:rsidRPr="00687542">
        <w:rPr>
          <w:rFonts w:ascii="Times New Roman" w:hAnsi="Times New Roman" w:cs="Times New Roman"/>
          <w:sz w:val="28"/>
          <w:szCs w:val="28"/>
        </w:rPr>
        <w:t>в,</w:t>
      </w:r>
      <w:r w:rsidR="004C28B9" w:rsidRPr="00687542">
        <w:rPr>
          <w:rFonts w:ascii="Times New Roman" w:hAnsi="Times New Roman" w:cs="Times New Roman"/>
          <w:sz w:val="28"/>
          <w:szCs w:val="28"/>
        </w:rPr>
        <w:t>памятников природы,</w:t>
      </w:r>
      <w:r w:rsidRPr="00687542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</w:p>
    <w:p w:rsidR="003876EC" w:rsidRPr="00687542" w:rsidRDefault="003876EC" w:rsidP="0068754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87542" w:rsidRPr="00687542" w:rsidRDefault="00687542" w:rsidP="006875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</w:p>
    <w:sectPr w:rsidR="00687542" w:rsidRPr="00687542" w:rsidSect="0004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D"/>
    <w:rsid w:val="00047342"/>
    <w:rsid w:val="000751EB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32B70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62512"/>
    <w:rsid w:val="00687542"/>
    <w:rsid w:val="006A5728"/>
    <w:rsid w:val="006E3B3F"/>
    <w:rsid w:val="006F0165"/>
    <w:rsid w:val="00707FF7"/>
    <w:rsid w:val="00752358"/>
    <w:rsid w:val="00756C9D"/>
    <w:rsid w:val="00813EA4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40C72"/>
    <w:rsid w:val="00C46132"/>
    <w:rsid w:val="00CC6AFE"/>
    <w:rsid w:val="00D02229"/>
    <w:rsid w:val="00D35F3E"/>
    <w:rsid w:val="00D8397E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603D3"/>
    <w:rsid w:val="00FA5038"/>
    <w:rsid w:val="00FD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mnr.gov.ru/press/news/sformirovana_rabochaya_gruppa_minprirody_rossii_po_vneseniyu_v_egrn_svedeniy_o_mestopolozhenii_gr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gelagaeva</cp:lastModifiedBy>
  <cp:revision>8</cp:revision>
  <cp:lastPrinted>2019-11-06T06:22:00Z</cp:lastPrinted>
  <dcterms:created xsi:type="dcterms:W3CDTF">2019-11-12T12:43:00Z</dcterms:created>
  <dcterms:modified xsi:type="dcterms:W3CDTF">2019-11-13T11:38:00Z</dcterms:modified>
</cp:coreProperties>
</file>